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YC系列鄂式破碎机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产品介绍：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我们采用国外先进技术生产YC系列鄂式破碎机，从给现场生产经验中获得了很多的丰富经验，优化了破碎机的腔型、动力和运行参数确保了优秀的生产力。破碎机高度应用已经被优化成为最深的部分，在腔体中的完美的夹角设计和底部直线冲程确保高物料通过率和降低回破率。显著的可靠性结合优越的生产力降低了生产成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产品特点：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p>
    <w:p>
      <w:pPr>
        <w:pStyle w:val="4"/>
        <w:keepNext w:val="0"/>
        <w:keepLines w:val="0"/>
        <w:pageBreakBefore w:val="0"/>
        <w:widowControl w:val="0"/>
        <w:shd w:val="clear" w:color="auto" w:fill="auto"/>
        <w:tabs>
          <w:tab w:val="left" w:pos="419"/>
        </w:tabs>
        <w:kinsoku/>
        <w:wordWrap/>
        <w:overflowPunct/>
        <w:topLinePunct w:val="0"/>
        <w:autoSpaceDE/>
        <w:autoSpaceDN/>
        <w:bidi w:val="0"/>
        <w:adjustRightInd/>
        <w:snapToGrid/>
        <w:spacing w:before="0" w:after="60" w:line="240" w:lineRule="auto"/>
        <w:ind w:left="0" w:right="0" w:firstLine="640" w:firstLineChars="200"/>
        <w:jc w:val="left"/>
        <w:textAlignment w:val="auto"/>
      </w:pPr>
      <w:bookmarkStart w:id="0" w:name="bookmark0"/>
      <w:r>
        <w:rPr>
          <w:rFonts w:ascii="Arial" w:hAnsi="Arial" w:eastAsia="Arial" w:cs="Arial"/>
          <w:color w:val="000000"/>
          <w:spacing w:val="0"/>
          <w:w w:val="100"/>
          <w:position w:val="0"/>
          <w:sz w:val="32"/>
          <w:szCs w:val="32"/>
        </w:rPr>
        <w:t>1</w:t>
      </w:r>
      <w:bookmarkEnd w:id="0"/>
      <w:r>
        <w:rPr>
          <w:color w:val="000000"/>
          <w:spacing w:val="0"/>
          <w:w w:val="100"/>
          <w:position w:val="0"/>
        </w:rPr>
        <w:t>、可靠的设计</w:t>
      </w:r>
    </w:p>
    <w:p>
      <w:pPr>
        <w:pStyle w:val="4"/>
        <w:keepNext w:val="0"/>
        <w:keepLines w:val="0"/>
        <w:pageBreakBefore w:val="0"/>
        <w:widowControl w:val="0"/>
        <w:shd w:val="clear" w:color="auto" w:fill="auto"/>
        <w:tabs>
          <w:tab w:val="left" w:pos="445"/>
        </w:tabs>
        <w:kinsoku/>
        <w:wordWrap/>
        <w:overflowPunct/>
        <w:topLinePunct w:val="0"/>
        <w:autoSpaceDE/>
        <w:autoSpaceDN/>
        <w:bidi w:val="0"/>
        <w:adjustRightInd/>
        <w:snapToGrid/>
        <w:spacing w:before="0" w:after="60" w:line="240" w:lineRule="auto"/>
        <w:ind w:left="0" w:right="0" w:firstLine="640" w:firstLineChars="200"/>
        <w:jc w:val="left"/>
        <w:textAlignment w:val="auto"/>
      </w:pPr>
      <w:bookmarkStart w:id="1" w:name="bookmark1"/>
      <w:r>
        <w:rPr>
          <w:rFonts w:ascii="Arial" w:hAnsi="Arial" w:eastAsia="Arial" w:cs="Arial"/>
          <w:color w:val="000000"/>
          <w:spacing w:val="0"/>
          <w:w w:val="100"/>
          <w:position w:val="0"/>
          <w:sz w:val="32"/>
          <w:szCs w:val="32"/>
        </w:rPr>
        <w:t>2</w:t>
      </w:r>
      <w:bookmarkEnd w:id="1"/>
      <w:r>
        <w:rPr>
          <w:color w:val="000000"/>
          <w:spacing w:val="0"/>
          <w:w w:val="100"/>
          <w:position w:val="0"/>
        </w:rPr>
        <w:t>、</w:t>
      </w:r>
      <w:r>
        <w:rPr>
          <w:color w:val="000000"/>
          <w:spacing w:val="0"/>
          <w:w w:val="100"/>
          <w:position w:val="0"/>
        </w:rPr>
        <w:tab/>
      </w:r>
      <w:r>
        <w:rPr>
          <w:color w:val="000000"/>
          <w:spacing w:val="0"/>
          <w:w w:val="100"/>
          <w:position w:val="0"/>
        </w:rPr>
        <w:t>卓越的性能</w:t>
      </w:r>
    </w:p>
    <w:p>
      <w:pPr>
        <w:pStyle w:val="4"/>
        <w:keepNext w:val="0"/>
        <w:keepLines w:val="0"/>
        <w:pageBreakBefore w:val="0"/>
        <w:widowControl w:val="0"/>
        <w:shd w:val="clear" w:color="auto" w:fill="auto"/>
        <w:tabs>
          <w:tab w:val="left" w:pos="432"/>
        </w:tabs>
        <w:kinsoku/>
        <w:wordWrap/>
        <w:overflowPunct/>
        <w:topLinePunct w:val="0"/>
        <w:autoSpaceDE/>
        <w:autoSpaceDN/>
        <w:bidi w:val="0"/>
        <w:adjustRightInd/>
        <w:snapToGrid/>
        <w:spacing w:before="0" w:after="60" w:line="240" w:lineRule="auto"/>
        <w:ind w:left="0" w:right="0" w:firstLine="640" w:firstLineChars="200"/>
        <w:jc w:val="left"/>
        <w:textAlignment w:val="auto"/>
      </w:pPr>
      <w:bookmarkStart w:id="2" w:name="bookmark2"/>
      <w:r>
        <w:rPr>
          <w:rFonts w:ascii="Arial" w:hAnsi="Arial" w:eastAsia="Arial" w:cs="Arial"/>
          <w:color w:val="000000"/>
          <w:spacing w:val="0"/>
          <w:w w:val="100"/>
          <w:position w:val="0"/>
          <w:sz w:val="32"/>
          <w:szCs w:val="32"/>
        </w:rPr>
        <w:t>3</w:t>
      </w:r>
      <w:bookmarkEnd w:id="2"/>
      <w:r>
        <w:rPr>
          <w:color w:val="000000"/>
          <w:spacing w:val="0"/>
          <w:w w:val="100"/>
          <w:position w:val="0"/>
        </w:rPr>
        <w:t>、安全操作和保养</w:t>
      </w:r>
    </w:p>
    <w:p>
      <w:pPr>
        <w:pStyle w:val="4"/>
        <w:keepNext w:val="0"/>
        <w:keepLines w:val="0"/>
        <w:pageBreakBefore w:val="0"/>
        <w:widowControl w:val="0"/>
        <w:shd w:val="clear" w:color="auto" w:fill="auto"/>
        <w:tabs>
          <w:tab w:val="left" w:pos="445"/>
        </w:tabs>
        <w:kinsoku/>
        <w:wordWrap/>
        <w:overflowPunct/>
        <w:topLinePunct w:val="0"/>
        <w:autoSpaceDE/>
        <w:autoSpaceDN/>
        <w:bidi w:val="0"/>
        <w:adjustRightInd/>
        <w:snapToGrid/>
        <w:spacing w:before="0" w:after="60" w:line="240" w:lineRule="auto"/>
        <w:ind w:left="0" w:right="0" w:firstLine="640" w:firstLineChars="200"/>
        <w:jc w:val="left"/>
        <w:textAlignment w:val="auto"/>
      </w:pPr>
      <w:bookmarkStart w:id="3" w:name="bookmark3"/>
      <w:r>
        <w:rPr>
          <w:rFonts w:ascii="Arial" w:hAnsi="Arial" w:eastAsia="Arial" w:cs="Arial"/>
          <w:color w:val="000000"/>
          <w:spacing w:val="0"/>
          <w:w w:val="100"/>
          <w:position w:val="0"/>
          <w:sz w:val="32"/>
          <w:szCs w:val="32"/>
        </w:rPr>
        <w:t>4</w:t>
      </w:r>
      <w:bookmarkEnd w:id="3"/>
      <w:r>
        <w:rPr>
          <w:color w:val="000000"/>
          <w:spacing w:val="0"/>
          <w:w w:val="100"/>
          <w:position w:val="0"/>
        </w:rPr>
        <w:t>、</w:t>
      </w:r>
      <w:r>
        <w:rPr>
          <w:color w:val="000000"/>
          <w:spacing w:val="0"/>
          <w:w w:val="100"/>
          <w:position w:val="0"/>
        </w:rPr>
        <w:tab/>
      </w:r>
      <w:r>
        <w:rPr>
          <w:color w:val="000000"/>
          <w:spacing w:val="0"/>
          <w:w w:val="100"/>
          <w:position w:val="0"/>
        </w:rPr>
        <w:t>安装方便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产品参数：</w:t>
      </w:r>
    </w:p>
    <w:p>
      <w:pPr>
        <w:rPr>
          <w:rFonts w:hint="eastAsia"/>
          <w:sz w:val="28"/>
          <w:szCs w:val="28"/>
          <w:lang w:val="en-US" w:eastAsia="zh-CN"/>
        </w:rPr>
      </w:pPr>
    </w:p>
    <w:p>
      <w:pPr>
        <w:rPr>
          <w:rFonts w:hint="eastAsia"/>
          <w:sz w:val="28"/>
          <w:szCs w:val="28"/>
          <w:lang w:val="en-US" w:eastAsia="zh-CN"/>
        </w:rPr>
      </w:pPr>
    </w:p>
    <w:p>
      <w:pPr>
        <w:jc w:val="center"/>
        <w:rPr>
          <w:rFonts w:hint="eastAsia"/>
          <w:sz w:val="28"/>
          <w:szCs w:val="28"/>
          <w:lang w:val="en-US" w:eastAsia="zh-CN"/>
        </w:rPr>
      </w:pPr>
    </w:p>
    <w:p>
      <w:pPr>
        <w:rPr>
          <w:rFonts w:hint="eastAsia"/>
          <w:sz w:val="28"/>
          <w:szCs w:val="28"/>
          <w:lang w:val="en-US" w:eastAsia="zh-CN"/>
        </w:rPr>
      </w:pPr>
    </w:p>
    <w:tbl>
      <w:tblPr>
        <w:tblStyle w:val="2"/>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4"/>
        <w:gridCol w:w="1050"/>
        <w:gridCol w:w="1007"/>
        <w:gridCol w:w="1029"/>
        <w:gridCol w:w="1007"/>
        <w:gridCol w:w="1028"/>
        <w:gridCol w:w="943"/>
        <w:gridCol w:w="986"/>
        <w:gridCol w:w="986"/>
        <w:gridCol w:w="927"/>
        <w:gridCol w:w="964"/>
        <w:gridCol w:w="986"/>
        <w:gridCol w:w="94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exact"/>
          <w:jc w:val="center"/>
        </w:trPr>
        <w:tc>
          <w:tcPr>
            <w:tcW w:w="2074" w:type="dxa"/>
            <w:gridSpan w:val="2"/>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widowControl w:val="0"/>
              <w:jc w:val="center"/>
              <w:rPr>
                <w:color w:val="FFFFFF"/>
                <w:sz w:val="10"/>
                <w:szCs w:val="10"/>
              </w:rPr>
            </w:pPr>
            <w:bookmarkStart w:id="4" w:name="_GoBack"/>
          </w:p>
        </w:tc>
        <w:tc>
          <w:tcPr>
            <w:tcW w:w="1007"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YC80</w:t>
            </w:r>
          </w:p>
        </w:tc>
        <w:tc>
          <w:tcPr>
            <w:tcW w:w="1029"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YC100</w:t>
            </w:r>
          </w:p>
        </w:tc>
        <w:tc>
          <w:tcPr>
            <w:tcW w:w="1007"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YC96</w:t>
            </w:r>
          </w:p>
        </w:tc>
        <w:tc>
          <w:tcPr>
            <w:tcW w:w="1028"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220" w:firstLineChars="100"/>
              <w:jc w:val="center"/>
              <w:rPr>
                <w:color w:val="FFFFFF"/>
              </w:rPr>
            </w:pPr>
            <w:r>
              <w:rPr>
                <w:color w:val="FFFFFF"/>
                <w:spacing w:val="0"/>
                <w:w w:val="100"/>
                <w:position w:val="0"/>
                <w:lang w:val="en-US" w:eastAsia="en-US" w:bidi="en-US"/>
              </w:rPr>
              <w:t>YC106</w:t>
            </w:r>
          </w:p>
        </w:tc>
        <w:tc>
          <w:tcPr>
            <w:tcW w:w="943"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YC116</w:t>
            </w:r>
          </w:p>
        </w:tc>
        <w:tc>
          <w:tcPr>
            <w:tcW w:w="986"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right="0"/>
              <w:jc w:val="center"/>
              <w:rPr>
                <w:color w:val="FFFFFF"/>
              </w:rPr>
            </w:pPr>
            <w:r>
              <w:rPr>
                <w:color w:val="FFFFFF"/>
                <w:spacing w:val="0"/>
                <w:w w:val="100"/>
                <w:position w:val="0"/>
                <w:lang w:val="en-US" w:eastAsia="en-US" w:bidi="en-US"/>
              </w:rPr>
              <w:t>YC3054</w:t>
            </w:r>
          </w:p>
        </w:tc>
        <w:tc>
          <w:tcPr>
            <w:tcW w:w="986"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VC110</w:t>
            </w:r>
          </w:p>
        </w:tc>
        <w:tc>
          <w:tcPr>
            <w:tcW w:w="927"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YC125</w:t>
            </w:r>
          </w:p>
        </w:tc>
        <w:tc>
          <w:tcPr>
            <w:tcW w:w="964"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YC140</w:t>
            </w:r>
          </w:p>
        </w:tc>
        <w:tc>
          <w:tcPr>
            <w:tcW w:w="986"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YC145</w:t>
            </w:r>
          </w:p>
        </w:tc>
        <w:tc>
          <w:tcPr>
            <w:tcW w:w="943"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YC160</w:t>
            </w:r>
          </w:p>
        </w:tc>
        <w:tc>
          <w:tcPr>
            <w:tcW w:w="1136" w:type="dxa"/>
            <w:tcBorders>
              <w:top w:val="single" w:color="C0504D" w:sz="8" w:space="0"/>
              <w:left w:val="single" w:color="C0504D" w:sz="8" w:space="0"/>
              <w:bottom w:val="single" w:color="FFFFFF" w:sz="18" w:space="0"/>
              <w:right w:val="single" w:color="C0504D" w:sz="8" w:space="0"/>
              <w:tl2br w:val="nil"/>
              <w:tr2bl w:val="nil"/>
            </w:tcBorders>
            <w:shd w:val="clear" w:color="auto" w:fill="C0504D"/>
            <w:vAlign w:val="center"/>
          </w:tcPr>
          <w:p>
            <w:pPr>
              <w:pStyle w:val="5"/>
              <w:keepNext w:val="0"/>
              <w:keepLines w:val="0"/>
              <w:widowControl w:val="0"/>
              <w:shd w:val="clear" w:color="auto" w:fill="auto"/>
              <w:bidi w:val="0"/>
              <w:spacing w:before="0" w:after="0" w:line="240" w:lineRule="auto"/>
              <w:ind w:left="0" w:right="0" w:firstLine="0"/>
              <w:jc w:val="center"/>
              <w:rPr>
                <w:color w:val="FFFFFF"/>
              </w:rPr>
            </w:pPr>
            <w:r>
              <w:rPr>
                <w:color w:val="FFFFFF"/>
                <w:spacing w:val="0"/>
                <w:w w:val="100"/>
                <w:position w:val="0"/>
                <w:lang w:val="en-US" w:eastAsia="en-US" w:bidi="en-US"/>
              </w:rPr>
              <w:t>YC200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0" w:hRule="exact"/>
          <w:jc w:val="center"/>
        </w:trPr>
        <w:tc>
          <w:tcPr>
            <w:tcW w:w="2074" w:type="dxa"/>
            <w:gridSpan w:val="2"/>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09" w:lineRule="exact"/>
              <w:ind w:left="0" w:right="0" w:firstLine="0"/>
              <w:jc w:val="center"/>
              <w:rPr>
                <w:rFonts w:ascii="MingLiU" w:hAnsi="MingLiU" w:eastAsia="MingLiU" w:cs="MingLiU"/>
                <w:color w:val="000000"/>
                <w:spacing w:val="0"/>
                <w:w w:val="100"/>
                <w:position w:val="0"/>
                <w:sz w:val="24"/>
                <w:szCs w:val="24"/>
                <w:lang w:val="zh-TW" w:eastAsia="zh-TW" w:bidi="zh-TW"/>
              </w:rPr>
            </w:pPr>
          </w:p>
          <w:p>
            <w:pPr>
              <w:pStyle w:val="5"/>
              <w:keepNext w:val="0"/>
              <w:keepLines w:val="0"/>
              <w:widowControl w:val="0"/>
              <w:shd w:val="clear" w:color="auto" w:fill="auto"/>
              <w:bidi w:val="0"/>
              <w:spacing w:before="0" w:after="0" w:line="196" w:lineRule="exact"/>
              <w:ind w:left="0" w:right="0" w:firstLine="0"/>
              <w:jc w:val="center"/>
              <w:rPr>
                <w:rFonts w:hint="default" w:ascii="Arial" w:hAnsi="Arial" w:eastAsia="Arial" w:cs="Arial"/>
                <w:b w:val="0"/>
                <w:bCs w:val="0"/>
                <w:i w:val="0"/>
                <w:iCs w:val="0"/>
                <w:smallCaps w:val="0"/>
                <w:strike w:val="0"/>
                <w:color w:val="000000"/>
                <w:spacing w:val="0"/>
                <w:w w:val="100"/>
                <w:position w:val="0"/>
                <w:sz w:val="21"/>
                <w:szCs w:val="21"/>
                <w:lang w:val="en-US" w:eastAsia="zh-CN" w:bidi="en-US"/>
              </w:rPr>
            </w:pPr>
            <w:r>
              <w:rPr>
                <w:rFonts w:hint="eastAsia" w:ascii="Arial" w:hAnsi="Arial" w:eastAsia="Arial" w:cs="Arial"/>
                <w:b w:val="0"/>
                <w:bCs w:val="0"/>
                <w:i w:val="0"/>
                <w:iCs w:val="0"/>
                <w:smallCaps w:val="0"/>
                <w:strike w:val="0"/>
                <w:color w:val="000000"/>
                <w:spacing w:val="0"/>
                <w:w w:val="100"/>
                <w:position w:val="0"/>
                <w:sz w:val="21"/>
                <w:szCs w:val="21"/>
                <w:lang w:val="en-US" w:eastAsia="zh-CN" w:bidi="en-US"/>
              </w:rPr>
              <w:t>进料口宽度</w:t>
            </w:r>
          </w:p>
          <w:p>
            <w:pPr>
              <w:pStyle w:val="5"/>
              <w:keepNext w:val="0"/>
              <w:keepLines w:val="0"/>
              <w:widowControl w:val="0"/>
              <w:shd w:val="clear" w:color="auto" w:fill="auto"/>
              <w:bidi w:val="0"/>
              <w:spacing w:before="0" w:after="0" w:line="209" w:lineRule="exact"/>
              <w:ind w:left="0" w:right="0" w:firstLine="0"/>
              <w:jc w:val="center"/>
              <w:rPr>
                <w:color w:val="000000"/>
                <w:sz w:val="17"/>
                <w:szCs w:val="17"/>
              </w:rPr>
            </w:pPr>
            <w:r>
              <w:rPr>
                <w:color w:val="000000"/>
                <w:spacing w:val="0"/>
                <w:w w:val="100"/>
                <w:position w:val="0"/>
                <w:sz w:val="17"/>
                <w:szCs w:val="17"/>
                <w:lang w:val="en-US" w:eastAsia="en-US" w:bidi="en-US"/>
              </w:rPr>
              <w:t>Feed opening width (mm)</w:t>
            </w:r>
          </w:p>
        </w:tc>
        <w:tc>
          <w:tcPr>
            <w:tcW w:w="1007"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800</w:t>
            </w:r>
          </w:p>
        </w:tc>
        <w:tc>
          <w:tcPr>
            <w:tcW w:w="1029"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1000</w:t>
            </w:r>
          </w:p>
        </w:tc>
        <w:tc>
          <w:tcPr>
            <w:tcW w:w="1007"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930</w:t>
            </w:r>
          </w:p>
        </w:tc>
        <w:tc>
          <w:tcPr>
            <w:tcW w:w="1028"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1060</w:t>
            </w:r>
          </w:p>
        </w:tc>
        <w:tc>
          <w:tcPr>
            <w:tcW w:w="943"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1150</w:t>
            </w:r>
          </w:p>
        </w:tc>
        <w:tc>
          <w:tcPr>
            <w:tcW w:w="986"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1375</w:t>
            </w:r>
          </w:p>
        </w:tc>
        <w:tc>
          <w:tcPr>
            <w:tcW w:w="986"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1100</w:t>
            </w:r>
          </w:p>
        </w:tc>
        <w:tc>
          <w:tcPr>
            <w:tcW w:w="927"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1250</w:t>
            </w:r>
          </w:p>
        </w:tc>
        <w:tc>
          <w:tcPr>
            <w:tcW w:w="964"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1400</w:t>
            </w:r>
          </w:p>
        </w:tc>
        <w:tc>
          <w:tcPr>
            <w:tcW w:w="986"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1400</w:t>
            </w:r>
          </w:p>
        </w:tc>
        <w:tc>
          <w:tcPr>
            <w:tcW w:w="943"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1600</w:t>
            </w:r>
          </w:p>
        </w:tc>
        <w:tc>
          <w:tcPr>
            <w:tcW w:w="1136" w:type="dxa"/>
            <w:tcBorders>
              <w:top w:val="single" w:color="FFFFFF" w:sz="1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1" w:hRule="exact"/>
          <w:jc w:val="center"/>
        </w:trPr>
        <w:tc>
          <w:tcPr>
            <w:tcW w:w="2074" w:type="dxa"/>
            <w:gridSpan w:val="2"/>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03" w:lineRule="exact"/>
              <w:ind w:left="0" w:right="0" w:firstLine="0"/>
              <w:jc w:val="center"/>
              <w:rPr>
                <w:rFonts w:ascii="MingLiU" w:hAnsi="MingLiU" w:eastAsia="MingLiU" w:cs="MingLiU"/>
                <w:color w:val="000000"/>
                <w:spacing w:val="0"/>
                <w:w w:val="100"/>
                <w:position w:val="0"/>
                <w:sz w:val="24"/>
                <w:szCs w:val="24"/>
                <w:shd w:val="clear" w:color="auto" w:fill="FFFFFF"/>
                <w:lang w:val="zh-TW" w:eastAsia="zh-TW" w:bidi="zh-TW"/>
              </w:rPr>
            </w:pPr>
          </w:p>
          <w:p>
            <w:pPr>
              <w:pStyle w:val="5"/>
              <w:keepNext w:val="0"/>
              <w:keepLines w:val="0"/>
              <w:widowControl w:val="0"/>
              <w:shd w:val="clear" w:color="auto" w:fill="auto"/>
              <w:bidi w:val="0"/>
              <w:spacing w:before="0" w:after="0" w:line="196" w:lineRule="exact"/>
              <w:ind w:left="0" w:right="0" w:firstLine="0"/>
              <w:jc w:val="center"/>
              <w:rPr>
                <w:rFonts w:ascii="Arial" w:hAnsi="Arial" w:eastAsia="Arial" w:cs="Arial"/>
                <w:b w:val="0"/>
                <w:bCs w:val="0"/>
                <w:i w:val="0"/>
                <w:iCs w:val="0"/>
                <w:smallCaps w:val="0"/>
                <w:strike w:val="0"/>
                <w:color w:val="000000"/>
                <w:spacing w:val="0"/>
                <w:w w:val="100"/>
                <w:position w:val="0"/>
                <w:sz w:val="21"/>
                <w:szCs w:val="21"/>
                <w:lang w:val="zh-TW" w:eastAsia="zh-TW" w:bidi="en-US"/>
              </w:rPr>
            </w:pPr>
            <w:r>
              <w:rPr>
                <w:rFonts w:hint="eastAsia" w:ascii="Arial" w:hAnsi="Arial" w:eastAsia="Arial" w:cs="Arial"/>
                <w:b w:val="0"/>
                <w:bCs w:val="0"/>
                <w:i w:val="0"/>
                <w:iCs w:val="0"/>
                <w:smallCaps w:val="0"/>
                <w:strike w:val="0"/>
                <w:color w:val="000000"/>
                <w:spacing w:val="0"/>
                <w:w w:val="100"/>
                <w:position w:val="0"/>
                <w:sz w:val="21"/>
                <w:szCs w:val="21"/>
                <w:lang w:val="en-US" w:eastAsia="zh-CN" w:bidi="en-US"/>
              </w:rPr>
              <w:t>进料口</w:t>
            </w:r>
            <w:r>
              <w:rPr>
                <w:rFonts w:ascii="Arial" w:hAnsi="Arial" w:eastAsia="Arial" w:cs="Arial"/>
                <w:b w:val="0"/>
                <w:bCs w:val="0"/>
                <w:i w:val="0"/>
                <w:iCs w:val="0"/>
                <w:smallCaps w:val="0"/>
                <w:strike w:val="0"/>
                <w:color w:val="000000"/>
                <w:spacing w:val="0"/>
                <w:w w:val="100"/>
                <w:position w:val="0"/>
                <w:sz w:val="21"/>
                <w:szCs w:val="21"/>
                <w:lang w:val="zh-TW" w:eastAsia="zh-TW" w:bidi="en-US"/>
              </w:rPr>
              <w:t>深度</w:t>
            </w:r>
          </w:p>
          <w:p>
            <w:pPr>
              <w:pStyle w:val="5"/>
              <w:keepNext w:val="0"/>
              <w:keepLines w:val="0"/>
              <w:widowControl w:val="0"/>
              <w:shd w:val="clear" w:color="auto" w:fill="auto"/>
              <w:bidi w:val="0"/>
              <w:spacing w:before="0" w:after="0" w:line="203" w:lineRule="exact"/>
              <w:ind w:left="0" w:right="0" w:firstLine="0"/>
              <w:jc w:val="center"/>
              <w:rPr>
                <w:color w:val="000000"/>
                <w:sz w:val="17"/>
                <w:szCs w:val="17"/>
              </w:rPr>
            </w:pPr>
            <w:r>
              <w:rPr>
                <w:color w:val="000000"/>
                <w:spacing w:val="0"/>
                <w:w w:val="100"/>
                <w:position w:val="0"/>
                <w:sz w:val="17"/>
                <w:szCs w:val="17"/>
                <w:lang w:val="en-US" w:eastAsia="en-US" w:bidi="en-US"/>
              </w:rPr>
              <w:t>Feed opening deepth (mm)</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510</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760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580</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700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800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760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850</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950</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1070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1100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1200</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0" w:hRule="exact"/>
          <w:jc w:val="center"/>
        </w:trPr>
        <w:tc>
          <w:tcPr>
            <w:tcW w:w="2074" w:type="dxa"/>
            <w:gridSpan w:val="2"/>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196" w:lineRule="exact"/>
              <w:ind w:left="0" w:right="0" w:firstLine="0"/>
              <w:jc w:val="center"/>
              <w:rPr>
                <w:color w:val="000000"/>
                <w:sz w:val="17"/>
                <w:szCs w:val="17"/>
              </w:rPr>
            </w:pPr>
            <w:r>
              <w:rPr>
                <w:rFonts w:ascii="Arial" w:hAnsi="Arial" w:eastAsia="Arial" w:cs="Arial"/>
                <w:b w:val="0"/>
                <w:bCs w:val="0"/>
                <w:i w:val="0"/>
                <w:iCs w:val="0"/>
                <w:smallCaps w:val="0"/>
                <w:strike w:val="0"/>
                <w:color w:val="000000"/>
                <w:spacing w:val="0"/>
                <w:w w:val="100"/>
                <w:position w:val="0"/>
                <w:sz w:val="21"/>
                <w:szCs w:val="21"/>
                <w:lang w:val="zh-TW" w:eastAsia="zh-TW" w:bidi="en-US"/>
              </w:rPr>
              <w:t xml:space="preserve">功率 </w:t>
            </w:r>
            <w:r>
              <w:rPr>
                <w:rFonts w:ascii="Arial" w:hAnsi="Arial" w:eastAsia="Arial" w:cs="Arial"/>
                <w:b w:val="0"/>
                <w:bCs w:val="0"/>
                <w:i w:val="0"/>
                <w:iCs w:val="0"/>
                <w:smallCaps w:val="0"/>
                <w:strike w:val="0"/>
                <w:color w:val="000000"/>
                <w:spacing w:val="0"/>
                <w:w w:val="100"/>
                <w:position w:val="0"/>
                <w:sz w:val="21"/>
                <w:szCs w:val="21"/>
                <w:lang w:val="en-US" w:eastAsia="en-US" w:bidi="en-US"/>
              </w:rPr>
              <w:t>Power(kw)</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75</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110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90</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110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132</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160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160</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160</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200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200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250</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0" w:hRule="exact"/>
          <w:jc w:val="center"/>
        </w:trPr>
        <w:tc>
          <w:tcPr>
            <w:tcW w:w="2074" w:type="dxa"/>
            <w:gridSpan w:val="2"/>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196" w:lineRule="exact"/>
              <w:ind w:left="0" w:right="0" w:firstLine="0"/>
              <w:jc w:val="center"/>
              <w:rPr>
                <w:color w:val="000000"/>
                <w:sz w:val="17"/>
                <w:szCs w:val="17"/>
              </w:rPr>
            </w:pPr>
            <w:r>
              <w:rPr>
                <w:rFonts w:ascii="Arial" w:hAnsi="Arial" w:eastAsia="Arial" w:cs="Arial"/>
                <w:b w:val="0"/>
                <w:bCs w:val="0"/>
                <w:i w:val="0"/>
                <w:iCs w:val="0"/>
                <w:smallCaps w:val="0"/>
                <w:strike w:val="0"/>
                <w:color w:val="000000"/>
                <w:spacing w:val="0"/>
                <w:w w:val="100"/>
                <w:position w:val="0"/>
                <w:sz w:val="21"/>
                <w:szCs w:val="21"/>
                <w:lang w:val="zh-TW" w:eastAsia="zh-TW" w:bidi="en-US"/>
              </w:rPr>
              <w:t xml:space="preserve">转速 </w:t>
            </w:r>
            <w:r>
              <w:rPr>
                <w:rFonts w:ascii="Arial" w:hAnsi="Arial" w:eastAsia="Arial" w:cs="Arial"/>
                <w:b w:val="0"/>
                <w:bCs w:val="0"/>
                <w:i w:val="0"/>
                <w:iCs w:val="0"/>
                <w:smallCaps w:val="0"/>
                <w:strike w:val="0"/>
                <w:color w:val="000000"/>
                <w:spacing w:val="0"/>
                <w:w w:val="100"/>
                <w:position w:val="0"/>
                <w:sz w:val="21"/>
                <w:szCs w:val="21"/>
                <w:lang w:val="en-US" w:eastAsia="en-US" w:bidi="en-US"/>
              </w:rPr>
              <w:t>speed(rpm)</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350</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260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330</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280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260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260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230</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220</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220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220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220</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2"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196" w:lineRule="exact"/>
              <w:ind w:left="0" w:right="0" w:firstLine="0"/>
              <w:jc w:val="center"/>
              <w:rPr>
                <w:rFonts w:ascii="MingLiU" w:hAnsi="MingLiU" w:eastAsia="MingLiU" w:cs="MingLiU"/>
                <w:color w:val="000000"/>
                <w:spacing w:val="0"/>
                <w:w w:val="100"/>
                <w:position w:val="0"/>
                <w:sz w:val="22"/>
                <w:szCs w:val="22"/>
                <w:lang w:val="zh-TW" w:eastAsia="zh-TW" w:bidi="zh-TW"/>
              </w:rPr>
            </w:pPr>
          </w:p>
          <w:p>
            <w:pPr>
              <w:pStyle w:val="5"/>
              <w:keepNext w:val="0"/>
              <w:keepLines w:val="0"/>
              <w:widowControl w:val="0"/>
              <w:shd w:val="clear" w:color="auto" w:fill="auto"/>
              <w:bidi w:val="0"/>
              <w:spacing w:before="0" w:after="0" w:line="196" w:lineRule="exact"/>
              <w:ind w:left="0" w:right="0" w:firstLine="0"/>
              <w:jc w:val="center"/>
              <w:rPr>
                <w:color w:val="000000"/>
                <w:sz w:val="17"/>
                <w:szCs w:val="17"/>
              </w:rPr>
            </w:pPr>
            <w:r>
              <w:rPr>
                <w:rFonts w:ascii="Arial" w:hAnsi="Arial" w:eastAsia="Arial" w:cs="Arial"/>
                <w:b w:val="0"/>
                <w:bCs w:val="0"/>
                <w:i w:val="0"/>
                <w:iCs w:val="0"/>
                <w:smallCaps w:val="0"/>
                <w:strike w:val="0"/>
                <w:color w:val="000000"/>
                <w:spacing w:val="0"/>
                <w:w w:val="100"/>
                <w:position w:val="0"/>
                <w:sz w:val="17"/>
                <w:szCs w:val="17"/>
                <w:lang w:val="zh-TW" w:eastAsia="zh-TW" w:bidi="en-US"/>
              </w:rPr>
              <w:t xml:space="preserve">输出尺寸 </w:t>
            </w:r>
            <w:r>
              <w:rPr>
                <w:color w:val="000000"/>
                <w:spacing w:val="0"/>
                <w:w w:val="100"/>
                <w:position w:val="0"/>
                <w:sz w:val="17"/>
                <w:szCs w:val="17"/>
                <w:lang w:val="en-US" w:eastAsia="en-US" w:bidi="en-US"/>
              </w:rPr>
              <w:t>output size(mm)</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196" w:lineRule="exact"/>
              <w:ind w:left="0" w:right="0" w:firstLine="0"/>
              <w:jc w:val="center"/>
              <w:rPr>
                <w:rFonts w:ascii="Arial" w:hAnsi="Arial" w:eastAsia="Arial" w:cs="Arial"/>
                <w:b w:val="0"/>
                <w:bCs w:val="0"/>
                <w:i w:val="0"/>
                <w:iCs w:val="0"/>
                <w:smallCaps w:val="0"/>
                <w:strike w:val="0"/>
                <w:color w:val="000000"/>
                <w:spacing w:val="0"/>
                <w:w w:val="100"/>
                <w:position w:val="0"/>
                <w:sz w:val="17"/>
                <w:szCs w:val="17"/>
                <w:lang w:val="zh-TW" w:eastAsia="zh-TW" w:bidi="en-US"/>
              </w:rPr>
            </w:pPr>
          </w:p>
          <w:p>
            <w:pPr>
              <w:pStyle w:val="5"/>
              <w:keepNext w:val="0"/>
              <w:keepLines w:val="0"/>
              <w:widowControl w:val="0"/>
              <w:shd w:val="clear" w:color="auto" w:fill="auto"/>
              <w:bidi w:val="0"/>
              <w:spacing w:before="0" w:after="0" w:line="196" w:lineRule="exact"/>
              <w:ind w:left="0" w:right="0" w:firstLine="0"/>
              <w:jc w:val="center"/>
              <w:rPr>
                <w:rFonts w:ascii="Arial" w:hAnsi="Arial" w:eastAsia="Arial" w:cs="Arial"/>
                <w:b w:val="0"/>
                <w:bCs w:val="0"/>
                <w:i w:val="0"/>
                <w:iCs w:val="0"/>
                <w:smallCaps w:val="0"/>
                <w:strike w:val="0"/>
                <w:color w:val="000000"/>
                <w:spacing w:val="0"/>
                <w:w w:val="100"/>
                <w:position w:val="0"/>
                <w:sz w:val="17"/>
                <w:szCs w:val="17"/>
                <w:lang w:val="en-US" w:eastAsia="en-US" w:bidi="en-US"/>
              </w:rPr>
            </w:pPr>
            <w:r>
              <w:rPr>
                <w:rFonts w:ascii="Arial" w:hAnsi="Arial" w:eastAsia="Arial" w:cs="Arial"/>
                <w:b w:val="0"/>
                <w:bCs w:val="0"/>
                <w:i w:val="0"/>
                <w:iCs w:val="0"/>
                <w:smallCaps w:val="0"/>
                <w:strike w:val="0"/>
                <w:color w:val="000000"/>
                <w:spacing w:val="0"/>
                <w:w w:val="100"/>
                <w:position w:val="0"/>
                <w:sz w:val="17"/>
                <w:szCs w:val="17"/>
                <w:lang w:val="zh-TW" w:eastAsia="zh-TW" w:bidi="en-US"/>
              </w:rPr>
              <w:t xml:space="preserve">紧边排料口尺寸 </w:t>
            </w:r>
            <w:r>
              <w:rPr>
                <w:rFonts w:ascii="Arial" w:hAnsi="Arial" w:eastAsia="Arial" w:cs="Arial"/>
                <w:b w:val="0"/>
                <w:bCs w:val="0"/>
                <w:i w:val="0"/>
                <w:iCs w:val="0"/>
                <w:smallCaps w:val="0"/>
                <w:strike w:val="0"/>
                <w:color w:val="000000"/>
                <w:spacing w:val="0"/>
                <w:w w:val="100"/>
                <w:position w:val="0"/>
                <w:sz w:val="17"/>
                <w:szCs w:val="17"/>
                <w:lang w:val="en-US" w:eastAsia="en-US" w:bidi="en-US"/>
              </w:rPr>
              <w:t>closed side dechar^e coeaing rrm(ind))</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196" w:lineRule="exact"/>
              <w:ind w:left="0" w:right="0" w:firstLine="0"/>
              <w:jc w:val="center"/>
              <w:rPr>
                <w:rFonts w:hint="default" w:ascii="Arial" w:hAnsi="Arial" w:eastAsia="宋体" w:cs="Arial"/>
                <w:b w:val="0"/>
                <w:bCs w:val="0"/>
                <w:i w:val="0"/>
                <w:iCs w:val="0"/>
                <w:smallCaps w:val="0"/>
                <w:strike w:val="0"/>
                <w:color w:val="000000"/>
                <w:spacing w:val="0"/>
                <w:w w:val="100"/>
                <w:position w:val="0"/>
                <w:sz w:val="17"/>
                <w:szCs w:val="17"/>
                <w:lang w:val="en-US" w:eastAsia="zh-CN" w:bidi="en-US"/>
              </w:rPr>
            </w:pPr>
            <w:r>
              <w:rPr>
                <w:rFonts w:hint="eastAsia" w:ascii="Arial" w:hAnsi="Arial" w:eastAsia="Arial" w:cs="Arial"/>
                <w:b w:val="0"/>
                <w:bCs w:val="0"/>
                <w:i w:val="0"/>
                <w:iCs w:val="0"/>
                <w:smallCaps w:val="0"/>
                <w:strike w:val="0"/>
                <w:color w:val="000000"/>
                <w:spacing w:val="0"/>
                <w:w w:val="100"/>
                <w:position w:val="0"/>
                <w:lang w:val="en-US" w:eastAsia="zh-CN" w:bidi="en-US"/>
              </w:rPr>
              <w:t>TPH</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TPH</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TPH</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TPH</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TPH</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20"/>
              <w:jc w:val="center"/>
              <w:rPr>
                <w:color w:val="000000"/>
              </w:rPr>
            </w:pPr>
            <w:r>
              <w:rPr>
                <w:color w:val="000000"/>
                <w:spacing w:val="0"/>
                <w:w w:val="100"/>
                <w:position w:val="0"/>
                <w:lang w:val="en-US" w:eastAsia="en-US" w:bidi="en-US"/>
              </w:rPr>
              <w:t>TPH</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40"/>
              <w:jc w:val="center"/>
              <w:rPr>
                <w:color w:val="000000"/>
              </w:rPr>
            </w:pPr>
            <w:r>
              <w:rPr>
                <w:color w:val="000000"/>
                <w:spacing w:val="0"/>
                <w:w w:val="100"/>
                <w:position w:val="0"/>
                <w:lang w:val="en-US" w:eastAsia="en-US" w:bidi="en-US"/>
              </w:rPr>
              <w:t>TPH</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TPH</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TPH</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TPH</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180"/>
              <w:jc w:val="center"/>
              <w:rPr>
                <w:color w:val="000000"/>
              </w:rPr>
            </w:pPr>
            <w:r>
              <w:rPr>
                <w:color w:val="000000"/>
                <w:spacing w:val="0"/>
                <w:w w:val="100"/>
                <w:position w:val="0"/>
                <w:lang w:val="en-US" w:eastAsia="en-US" w:bidi="en-US"/>
              </w:rPr>
              <w:t>TPH</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00"/>
              <w:jc w:val="center"/>
              <w:rPr>
                <w:color w:val="000000"/>
              </w:rPr>
            </w:pPr>
            <w:r>
              <w:rPr>
                <w:color w:val="000000"/>
                <w:spacing w:val="0"/>
                <w:w w:val="100"/>
                <w:position w:val="0"/>
                <w:lang w:val="en-US" w:eastAsia="en-US" w:bidi="en-US"/>
              </w:rPr>
              <w:t>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center"/>
              <w:rPr>
                <w:color w:val="000000"/>
              </w:rPr>
            </w:pPr>
            <w:r>
              <w:rPr>
                <w:color w:val="000000"/>
                <w:spacing w:val="0"/>
                <w:w w:val="100"/>
                <w:position w:val="0"/>
                <w:lang w:val="en-US" w:eastAsia="en-US" w:bidi="en-US"/>
              </w:rPr>
              <w:t>0-30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196" w:lineRule="exact"/>
              <w:ind w:right="0"/>
              <w:jc w:val="center"/>
              <w:rPr>
                <w:rFonts w:ascii="Arial" w:hAnsi="Arial" w:eastAsia="Arial" w:cs="Arial"/>
                <w:b w:val="0"/>
                <w:bCs w:val="0"/>
                <w:i w:val="0"/>
                <w:iCs w:val="0"/>
                <w:smallCaps w:val="0"/>
                <w:strike w:val="0"/>
                <w:color w:val="000000"/>
                <w:spacing w:val="0"/>
                <w:w w:val="100"/>
                <w:position w:val="0"/>
                <w:sz w:val="17"/>
                <w:szCs w:val="17"/>
                <w:lang w:val="en-US" w:eastAsia="en-US" w:bidi="en-US"/>
              </w:rPr>
            </w:pPr>
            <w:r>
              <w:rPr>
                <w:color w:val="000000"/>
                <w:spacing w:val="0"/>
                <w:w w:val="100"/>
                <w:position w:val="0"/>
                <w:lang w:val="en-US" w:eastAsia="en-US" w:bidi="en-US"/>
              </w:rPr>
              <w:t>20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196" w:lineRule="exact"/>
              <w:ind w:left="0" w:right="0" w:firstLine="0"/>
              <w:jc w:val="center"/>
              <w:rPr>
                <w:rFonts w:ascii="Arial" w:hAnsi="Arial" w:eastAsia="Arial" w:cs="Arial"/>
                <w:b w:val="0"/>
                <w:bCs w:val="0"/>
                <w:i w:val="0"/>
                <w:iCs w:val="0"/>
                <w:smallCaps w:val="0"/>
                <w:strike w:val="0"/>
                <w:color w:val="000000"/>
                <w:spacing w:val="0"/>
                <w:w w:val="100"/>
                <w:position w:val="0"/>
                <w:sz w:val="17"/>
                <w:szCs w:val="17"/>
                <w:lang w:val="en-US" w:eastAsia="en-US" w:bidi="en-US"/>
              </w:rPr>
            </w:pP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60"/>
              <w:jc w:val="center"/>
              <w:rPr>
                <w:color w:val="000000"/>
              </w:rPr>
            </w:pPr>
            <w:r>
              <w:rPr>
                <w:color w:val="000000"/>
                <w:spacing w:val="0"/>
                <w:w w:val="100"/>
                <w:position w:val="0"/>
                <w:lang w:val="en-US" w:eastAsia="en-US" w:bidi="en-US"/>
              </w:rPr>
              <w:t>0-35</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25</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right"/>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rFonts w:hint="eastAsia" w:eastAsia="宋体"/>
                <w:color w:val="000000"/>
                <w:sz w:val="10"/>
                <w:szCs w:val="10"/>
                <w:lang w:val="en-US" w:eastAsia="zh-CN"/>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center"/>
              <w:rPr>
                <w:color w:val="000000"/>
              </w:rPr>
            </w:pPr>
            <w:r>
              <w:rPr>
                <w:color w:val="000000"/>
                <w:spacing w:val="0"/>
                <w:w w:val="100"/>
                <w:position w:val="0"/>
                <w:lang w:val="en-US" w:eastAsia="en-US" w:bidi="en-US"/>
              </w:rPr>
              <w:t>0-45</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30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60"/>
              <w:jc w:val="center"/>
              <w:rPr>
                <w:color w:val="000000"/>
              </w:rPr>
            </w:pPr>
            <w:r>
              <w:rPr>
                <w:color w:val="000000"/>
                <w:spacing w:val="0"/>
                <w:w w:val="100"/>
                <w:position w:val="0"/>
                <w:lang w:val="en-US" w:eastAsia="en-US" w:bidi="en-US"/>
              </w:rPr>
              <w:t>0-60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40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65-85</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left"/>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center"/>
              <w:rPr>
                <w:color w:val="000000"/>
              </w:rPr>
            </w:pPr>
            <w:r>
              <w:rPr>
                <w:color w:val="000000"/>
                <w:spacing w:val="0"/>
                <w:w w:val="100"/>
                <w:position w:val="0"/>
                <w:lang w:val="en-US" w:eastAsia="en-US" w:bidi="en-US"/>
              </w:rPr>
              <w:t>0-75</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50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80-95</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260"/>
              <w:jc w:val="center"/>
              <w:rPr>
                <w:color w:val="000000"/>
              </w:rPr>
            </w:pPr>
            <w:r>
              <w:rPr>
                <w:color w:val="000000"/>
                <w:spacing w:val="0"/>
                <w:w w:val="100"/>
                <w:position w:val="0"/>
                <w:lang w:val="en-US" w:eastAsia="en-US" w:bidi="en-US"/>
              </w:rPr>
              <w:t>0-90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60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95-125</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120-155</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4"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0-105</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70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115-150</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150-210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140-180</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155-200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170-220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240-310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190-260</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0-120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shd w:val="clear" w:color="auto" w:fill="FFFFFF"/>
                <w:lang w:val="en-US" w:eastAsia="en-US" w:bidi="en-US"/>
              </w:rPr>
              <w:t>60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130-170</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170-225</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160-210</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175-230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190-250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270-350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210-275</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0-135</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90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150-195</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190-245</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180-235</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200-260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215-280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295-385</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235-305</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0-150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shd w:val="clear" w:color="auto" w:fill="FFFFFF"/>
                <w:lang w:val="en-US" w:eastAsia="en-US" w:bidi="en-US"/>
              </w:rPr>
              <w:t>100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165-215</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215-280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200-260</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220-290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240-310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325-425</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255-330</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290-380</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0-185</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125</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210-275</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265-345</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250-325</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280-365</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295-385</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390-510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310-405</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350-455</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385-500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400-520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0-225</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150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250-325</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315-410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300-390</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335-435</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350-455</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460-600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370-480</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410-535</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455-590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470-610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520-675</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0-260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175</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290-380</w:t>
            </w: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370-480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350-455</w:t>
            </w: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390-510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405-525</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530-690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425-550</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470-610</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520-675</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540-700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595-775</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760-990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0-300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shd w:val="clear" w:color="auto" w:fill="FFFFFF"/>
                <w:lang w:val="en-US" w:eastAsia="en-US" w:bidi="en-US"/>
              </w:rPr>
              <w:t>200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420-545</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445-580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450-600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600-780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480-525</w:t>
            </w: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530-590</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590-765</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610-795</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675-880</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76" w:lineRule="auto"/>
              <w:ind w:left="0" w:right="0" w:firstLine="0"/>
              <w:jc w:val="center"/>
              <w:rPr>
                <w:color w:val="000000"/>
              </w:rPr>
            </w:pPr>
            <w:r>
              <w:rPr>
                <w:color w:val="000000"/>
                <w:spacing w:val="0"/>
                <w:w w:val="100"/>
                <w:position w:val="0"/>
                <w:lang w:val="en-US" w:eastAsia="en-US" w:bidi="en-US"/>
              </w:rPr>
              <w:t>855- 1110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0-340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225</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590-770</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655-850</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680-885</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750-975</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76" w:lineRule="auto"/>
              <w:ind w:left="0" w:right="0" w:firstLine="0"/>
              <w:jc w:val="center"/>
              <w:rPr>
                <w:color w:val="000000"/>
              </w:rPr>
            </w:pPr>
            <w:r>
              <w:rPr>
                <w:color w:val="000000"/>
                <w:spacing w:val="0"/>
                <w:w w:val="100"/>
                <w:position w:val="0"/>
                <w:lang w:val="en-US" w:eastAsia="en-US" w:bidi="en-US"/>
              </w:rPr>
              <w:t>945- 1230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0-375</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lang w:val="en-US" w:eastAsia="en-US" w:bidi="en-US"/>
              </w:rPr>
              <w:t>250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650-845</w:t>
            </w: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725-945</w:t>
            </w: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750-975</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62" w:lineRule="auto"/>
              <w:ind w:left="180" w:right="0" w:firstLine="20"/>
              <w:jc w:val="center"/>
              <w:rPr>
                <w:color w:val="000000"/>
              </w:rPr>
            </w:pPr>
            <w:r>
              <w:rPr>
                <w:color w:val="000000"/>
                <w:spacing w:val="0"/>
                <w:w w:val="100"/>
                <w:position w:val="0"/>
                <w:lang w:val="en-US" w:eastAsia="en-US" w:bidi="en-US"/>
              </w:rPr>
              <w:t>825- 1070</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1040-</w:t>
            </w:r>
          </w:p>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180" w:after="0" w:line="240" w:lineRule="auto"/>
              <w:ind w:left="0" w:right="0" w:firstLine="160"/>
              <w:jc w:val="center"/>
              <w:rPr>
                <w:color w:val="000000"/>
              </w:rPr>
            </w:pPr>
            <w:r>
              <w:rPr>
                <w:color w:val="000000"/>
                <w:spacing w:val="0"/>
                <w:w w:val="100"/>
                <w:position w:val="0"/>
                <w:lang w:val="en-US" w:eastAsia="en-US" w:bidi="en-US"/>
              </w:rPr>
              <w:t>0-410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180" w:after="0" w:line="240" w:lineRule="auto"/>
              <w:ind w:right="0"/>
              <w:jc w:val="center"/>
              <w:rPr>
                <w:color w:val="000000"/>
              </w:rPr>
            </w:pPr>
            <w:r>
              <w:rPr>
                <w:color w:val="000000"/>
                <w:spacing w:val="0"/>
                <w:w w:val="100"/>
                <w:position w:val="0"/>
                <w:lang w:val="en-US" w:eastAsia="en-US" w:bidi="en-US"/>
              </w:rPr>
              <w:t>275</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820-</w:t>
            </w:r>
          </w:p>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1070</w:t>
            </w: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62" w:lineRule="auto"/>
              <w:ind w:left="180" w:right="0" w:firstLine="20"/>
              <w:jc w:val="center"/>
              <w:rPr>
                <w:color w:val="000000"/>
              </w:rPr>
            </w:pPr>
            <w:r>
              <w:rPr>
                <w:color w:val="000000"/>
                <w:spacing w:val="0"/>
                <w:w w:val="100"/>
                <w:position w:val="0"/>
                <w:lang w:val="en-US" w:eastAsia="en-US" w:bidi="en-US"/>
              </w:rPr>
              <w:t>900- 1170</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1130-</w:t>
            </w:r>
          </w:p>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7" w:hRule="exact"/>
          <w:jc w:val="center"/>
        </w:trPr>
        <w:tc>
          <w:tcPr>
            <w:tcW w:w="102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160"/>
              <w:jc w:val="center"/>
              <w:rPr>
                <w:color w:val="000000"/>
              </w:rPr>
            </w:pPr>
            <w:r>
              <w:rPr>
                <w:color w:val="000000"/>
                <w:spacing w:val="0"/>
                <w:w w:val="100"/>
                <w:position w:val="0"/>
                <w:lang w:val="en-US" w:eastAsia="en-US" w:bidi="en-US"/>
              </w:rPr>
              <w:t>0-450</w:t>
            </w:r>
          </w:p>
        </w:tc>
        <w:tc>
          <w:tcPr>
            <w:tcW w:w="1050"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right="0"/>
              <w:jc w:val="center"/>
              <w:rPr>
                <w:color w:val="000000"/>
              </w:rPr>
            </w:pPr>
            <w:r>
              <w:rPr>
                <w:color w:val="000000"/>
                <w:spacing w:val="0"/>
                <w:w w:val="100"/>
                <w:position w:val="0"/>
                <w:shd w:val="clear" w:color="auto" w:fill="FFFFFF"/>
                <w:lang w:val="en-US" w:eastAsia="en-US" w:bidi="en-US"/>
              </w:rPr>
              <w:t>300</w:t>
            </w: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29"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0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1028"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27"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64"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8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widowControl w:val="0"/>
              <w:jc w:val="center"/>
              <w:rPr>
                <w:color w:val="000000"/>
                <w:sz w:val="10"/>
                <w:szCs w:val="10"/>
              </w:rPr>
            </w:pPr>
          </w:p>
        </w:tc>
        <w:tc>
          <w:tcPr>
            <w:tcW w:w="943"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62" w:lineRule="auto"/>
              <w:ind w:left="180" w:right="0" w:firstLine="20"/>
              <w:jc w:val="center"/>
              <w:rPr>
                <w:color w:val="000000"/>
              </w:rPr>
            </w:pPr>
            <w:r>
              <w:rPr>
                <w:color w:val="000000"/>
                <w:spacing w:val="0"/>
                <w:w w:val="100"/>
                <w:position w:val="0"/>
                <w:lang w:val="en-US" w:eastAsia="en-US" w:bidi="en-US"/>
              </w:rPr>
              <w:t>980- 1275</w:t>
            </w:r>
          </w:p>
        </w:tc>
        <w:tc>
          <w:tcPr>
            <w:tcW w:w="1136" w:type="dxa"/>
            <w:tcBorders>
              <w:top w:val="single" w:color="C0504D" w:sz="8" w:space="0"/>
              <w:left w:val="single" w:color="C0504D" w:sz="8" w:space="0"/>
              <w:bottom w:val="single" w:color="C0504D" w:sz="8" w:space="0"/>
              <w:right w:val="single" w:color="C0504D" w:sz="8" w:space="0"/>
              <w:tl2br w:val="nil"/>
              <w:tr2bl w:val="nil"/>
            </w:tcBorders>
            <w:shd w:val="clear" w:color="auto" w:fill="E5B9B7"/>
            <w:vAlign w:val="center"/>
          </w:tcPr>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1225-</w:t>
            </w:r>
          </w:p>
          <w:p>
            <w:pPr>
              <w:pStyle w:val="5"/>
              <w:keepNext w:val="0"/>
              <w:keepLines w:val="0"/>
              <w:widowControl w:val="0"/>
              <w:shd w:val="clear" w:color="auto" w:fill="auto"/>
              <w:bidi w:val="0"/>
              <w:spacing w:before="0" w:after="0" w:line="240" w:lineRule="auto"/>
              <w:ind w:left="0" w:right="0" w:firstLine="0"/>
              <w:jc w:val="center"/>
              <w:rPr>
                <w:color w:val="000000"/>
              </w:rPr>
            </w:pPr>
            <w:r>
              <w:rPr>
                <w:color w:val="000000"/>
                <w:spacing w:val="0"/>
                <w:w w:val="100"/>
                <w:position w:val="0"/>
                <w:lang w:val="en-US" w:eastAsia="en-US" w:bidi="en-US"/>
              </w:rPr>
              <w:t>1590</w:t>
            </w:r>
          </w:p>
        </w:tc>
      </w:tr>
      <w:bookmarkEnd w:id="4"/>
    </w:tbl>
    <w:p>
      <w:pPr>
        <w:jc w:val="center"/>
        <w:rPr>
          <w:rFonts w:hint="eastAsia"/>
          <w:sz w:val="28"/>
          <w:szCs w:val="28"/>
          <w:lang w:val="en-US" w:eastAsia="zh-CN"/>
        </w:rPr>
      </w:pP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633DD"/>
    <w:rsid w:val="25514A73"/>
    <w:rsid w:val="2B320698"/>
    <w:rsid w:val="311364BD"/>
    <w:rsid w:val="406A4E77"/>
    <w:rsid w:val="6F86773F"/>
    <w:rsid w:val="78FC1065"/>
    <w:rsid w:val="7A43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line="437" w:lineRule="exact"/>
      <w:ind w:firstLine="520"/>
    </w:pPr>
    <w:rPr>
      <w:rFonts w:ascii="MingLiU" w:hAnsi="MingLiU" w:eastAsia="MingLiU" w:cs="MingLiU"/>
      <w:sz w:val="26"/>
      <w:szCs w:val="26"/>
      <w:u w:val="none"/>
      <w:shd w:val="clear" w:color="auto" w:fill="auto"/>
      <w:lang w:val="zh-TW" w:eastAsia="zh-TW" w:bidi="zh-TW"/>
    </w:rPr>
  </w:style>
  <w:style w:type="paragraph" w:customStyle="1" w:styleId="5">
    <w:name w:val="Other|1"/>
    <w:basedOn w:val="1"/>
    <w:qFormat/>
    <w:uiPriority w:val="0"/>
    <w:pPr>
      <w:widowControl w:val="0"/>
      <w:shd w:val="clear" w:color="auto" w:fill="auto"/>
    </w:pPr>
    <w:rPr>
      <w:rFonts w:ascii="Arial" w:hAnsi="Arial" w:eastAsia="Arial" w:cs="Arial"/>
      <w:sz w:val="22"/>
      <w:szCs w:val="22"/>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2020-08-17T05:19:00Z</dcterms:created>
  <dc:creator>Administrator</dc:creator>
  <cp:lastModifiedBy>Administrator</cp:lastModifiedBy>
  <dcterms:modified xsi:type="dcterms:W3CDTF">2020-09-07T09:00:43Z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